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60CD90" w:rsidP="1D60CD90" w:rsidRDefault="1D60CD90" w14:paraId="128AD62C" w14:textId="0C1ECECE">
      <w:pPr>
        <w:pStyle w:val="Normal"/>
        <w:rPr>
          <w:b w:val="1"/>
          <w:bCs w:val="1"/>
        </w:rPr>
      </w:pPr>
      <w:r w:rsidRPr="1D60CD90" w:rsidR="1D60CD90">
        <w:rPr>
          <w:b w:val="1"/>
          <w:bCs w:val="1"/>
        </w:rPr>
        <w:t>Kære Århus Byråd</w:t>
      </w:r>
    </w:p>
    <w:p w:rsidR="1D60CD90" w:rsidP="1D60CD90" w:rsidRDefault="1D60CD90" w14:paraId="2B29AEAC" w14:textId="07C53EA0">
      <w:pPr>
        <w:pStyle w:val="Normal"/>
      </w:pPr>
      <w:r w:rsidR="1D60CD90">
        <w:rPr/>
        <w:t>Vi er som forældre til 2 kommende skolebørn meget bekymrede for de nye distriktsændringer, som Gammelgårdsskolen står overfor, hvor den nordøstlige del af Bispehaven vil blive lagt til Gammelgårdskolens distrikt. Dette område beskrives som et af landets hårdeste ghettoområder. Det er rimeligt at antage, at en stor del af børnene fra dette område vil have sproglige/andre udfordringer og/eller forældre, der kan have svært ved at støtte op om børnenes skolegang.</w:t>
      </w:r>
    </w:p>
    <w:p w:rsidR="1D60CD90" w:rsidP="1D60CD90" w:rsidRDefault="1D60CD90" w14:paraId="0562C3EC" w14:textId="02DDE779">
      <w:pPr>
        <w:pStyle w:val="Normal"/>
        <w:rPr>
          <w:b w:val="1"/>
          <w:bCs w:val="1"/>
        </w:rPr>
      </w:pPr>
      <w:r w:rsidRPr="1D60CD90" w:rsidR="1D60CD90">
        <w:rPr>
          <w:b w:val="1"/>
          <w:bCs w:val="1"/>
        </w:rPr>
        <w:t>Vores to kommende skolebørn skal IKKE være prøveklude for en ghettoplan uden ressourcer!</w:t>
      </w:r>
      <w:r w:rsidRPr="1D60CD90" w:rsidR="1D60CD90">
        <w:rPr>
          <w:b w:val="1"/>
          <w:bCs w:val="1"/>
        </w:rPr>
        <w:t xml:space="preserve"> </w:t>
      </w:r>
    </w:p>
    <w:p w:rsidR="1D60CD90" w:rsidP="1D60CD90" w:rsidRDefault="1D60CD90" w14:paraId="72135A5B" w14:textId="31D4113D">
      <w:pPr>
        <w:pStyle w:val="Normal"/>
      </w:pPr>
      <w:r w:rsidR="1D60CD90">
        <w:rPr/>
        <w:t xml:space="preserve">Hvis vi skal gå </w:t>
      </w:r>
      <w:r w:rsidR="1D60CD90">
        <w:rPr/>
        <w:t>med mottoet</w:t>
      </w:r>
      <w:r w:rsidR="1D60CD90">
        <w:rPr/>
        <w:t xml:space="preserve"> “vi skal løfte i flok”, så skal vi også have midler til at løfte den opgave.  Det er en kæmpe opgave! </w:t>
      </w:r>
    </w:p>
    <w:p w:rsidR="1D60CD90" w:rsidRDefault="1D60CD90" w14:paraId="1EFD1A42" w14:textId="282A221F">
      <w:r w:rsidR="1D60CD90">
        <w:rPr/>
        <w:t>Gammelgårdskolen har altid været kendt som en god skole. Men nu frygter vi, at den nye distr</w:t>
      </w:r>
      <w:r w:rsidR="1D60CD90">
        <w:rPr/>
        <w:t>ikts</w:t>
      </w:r>
      <w:r w:rsidR="1D60CD90">
        <w:rPr/>
        <w:t>ændring vil komme til at ændre på dette. Aldrig før er det blevet snakket så meget om at flytte sit barn til privatskole</w:t>
      </w:r>
      <w:r w:rsidR="1D60CD90">
        <w:rPr/>
        <w:t xml:space="preserve">, og flere privatskoler har været </w:t>
      </w:r>
      <w:r w:rsidR="1D60CD90">
        <w:rPr/>
        <w:t>nødt</w:t>
      </w:r>
      <w:r w:rsidR="1D60CD90">
        <w:rPr/>
        <w:t xml:space="preserve"> til at lukke ventelisterne. </w:t>
      </w:r>
    </w:p>
    <w:p w:rsidR="1D60CD90" w:rsidP="1D60CD90" w:rsidRDefault="1D60CD90" w14:paraId="3E7245CB" w14:textId="1547D110">
      <w:pPr>
        <w:pStyle w:val="Normal"/>
      </w:pPr>
      <w:r w:rsidR="1D60CD90">
        <w:rPr/>
        <w:t xml:space="preserve">Der skal kun én dårlig årgang til at skabe et dårligt ry for skolen.  Vores søn går pt i Børnehaven Gammelgården, og der har vi i forældrerådet kæmpet med at ændre det dårlige ry, som den tidligere pædagogiske leder havde efterladt børnehaven med. Det tager mange år at komme af med sådan et rygte, og det er almen kendt at en negativ historie spredes til ni personer, mens en positiv kun siges videre til 3 personer. Dette har gjort at Børnehaven Gammelgården har kæmpet med at få nok børn, da forældre valgte børnehaven fra pga. “gamle rygter”. Dette må IKKE ske for Gammelgårdskolen! </w:t>
      </w:r>
    </w:p>
    <w:p w:rsidR="1D60CD90" w:rsidP="1D60CD90" w:rsidRDefault="1D60CD90" w14:paraId="555BDADA" w14:textId="39C1EA32">
      <w:pPr>
        <w:pStyle w:val="Normal"/>
      </w:pPr>
      <w:r w:rsidR="1D60CD90">
        <w:rPr/>
        <w:t xml:space="preserve">Det er i forvejen en gammel og nedslidt skole, der kæmper en brav kamp for at holde skolen kørende med de få ressourcer skolen bliver tildelt. Meget trænger til at blive renoveret. Jeg er selv født og opvokset i området, og har gået på Gammelgårdskolen. I min optik er det skrammende, hvor lidt der er blevet lavet på skolen siden jeg gik ud for knap 20 år siden. Jeg benytter selv gymnastiksalen hver torsdag aften til træning og har bemærket, at det er de selv samme gamle døre ind til toiletterne, som også var der, da jeg var elev på skolen. Eksempler som dette er der mange af. Det er vores børn - Det er vores fremtid. De fortjener de bedste rammer for at kunne udvikle sig bedst muligt. </w:t>
      </w:r>
    </w:p>
    <w:p w:rsidR="1D60CD90" w:rsidP="1D60CD90" w:rsidRDefault="1D60CD90" w14:paraId="4901BE39" w14:textId="2B298C77">
      <w:pPr>
        <w:pStyle w:val="Normal"/>
      </w:pPr>
      <w:r w:rsidR="1D60CD90">
        <w:rPr/>
        <w:t xml:space="preserve">Skolen skal til skolestart 2020 påbegynde renovering/nybygning af lokaler for at kunne rumme skolens elever. Dette betyder også, at der knap er plads til de elever, der allerede går på skolen. Vi bliver meget bekymrede ved udsigten til, at Århus Byråd vil øge hver årgang med ca. 20-25 børn. </w:t>
      </w:r>
      <w:r w:rsidRPr="1D60CD90" w:rsidR="1D60CD90">
        <w:rPr>
          <w:b w:val="1"/>
          <w:bCs w:val="1"/>
        </w:rPr>
        <w:t xml:space="preserve">Hvor skal de børn være henne? </w:t>
      </w:r>
      <w:r w:rsidR="1D60CD90">
        <w:rPr/>
        <w:t xml:space="preserve">Hvornår kommer der de nødvendige ekstra lokaler/hænder/penge osv., for at dette kan muliggøres/understøttes? </w:t>
      </w:r>
    </w:p>
    <w:p w:rsidR="1D60CD90" w:rsidP="1D60CD90" w:rsidRDefault="1D60CD90" w14:paraId="6203355C" w14:textId="4C0DFE3B">
      <w:pPr>
        <w:pStyle w:val="Normal"/>
      </w:pPr>
      <w:r w:rsidR="1D60CD90">
        <w:rPr/>
        <w:t>Gammelgården har tidligere vist at den kan løfte opgaven med at integrere en mindre gruppe ressourcesvage børn, MEN det kræver midler</w:t>
      </w:r>
      <w:r w:rsidR="1D60CD90">
        <w:rPr/>
        <w:t>! P</w:t>
      </w:r>
      <w:r w:rsidR="1D60CD90">
        <w:rPr/>
        <w:t xml:space="preserve">enge til at løfte en sådan opgave. For ja, vi er en et ressourcestærkt </w:t>
      </w:r>
      <w:r w:rsidR="1D60CD90">
        <w:rPr/>
        <w:t>skoledistrik</w:t>
      </w:r>
      <w:r w:rsidR="1D60CD90">
        <w:rPr/>
        <w:t>t</w:t>
      </w:r>
      <w:r w:rsidR="1D60CD90">
        <w:rPr/>
        <w:t xml:space="preserve"> med mange forældre, der har mulighed for at fravælge folkeskolen og i stedet sætte vores børn på privatskole. Det er på ingen måde noget vi har lyst til, da vi ønsker at bakke op om det lokale og støtte op om en god folkeskole. Men vi håber at I, i Århus Byråd vil tænke jer rigtig godt om, når I skal beslutte om/hvor mange penge I sender i vores retning. </w:t>
      </w:r>
    </w:p>
    <w:p w:rsidR="1D60CD90" w:rsidP="1D60CD90" w:rsidRDefault="1D60CD90" w14:paraId="6434FEAD" w14:textId="1B08FB7A">
      <w:pPr>
        <w:pStyle w:val="Normal"/>
      </w:pPr>
    </w:p>
    <w:p w:rsidR="1D60CD90" w:rsidP="1D60CD90" w:rsidRDefault="1D60CD90" w14:paraId="014FA2E9" w14:textId="74EFD881">
      <w:pPr>
        <w:pStyle w:val="Normal"/>
      </w:pPr>
      <w:r w:rsidR="1D60CD90">
        <w:rPr/>
        <w:t xml:space="preserve">Med venlig hilsen </w:t>
      </w:r>
    </w:p>
    <w:p w:rsidR="1D60CD90" w:rsidP="1D60CD90" w:rsidRDefault="1D60CD90" w14:paraId="11FA07E5" w14:textId="10AA6B3D">
      <w:pPr>
        <w:pStyle w:val="Normal"/>
      </w:pPr>
      <w:r w:rsidR="1D60CD90">
        <w:rPr/>
        <w:t xml:space="preserve">Frank Bak og Louise Vangsgaard, forældre til Mads og Liva.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E07BE51"/>
  <w15:docId w15:val="{9987e5b9-0deb-4900-bad9-883707d8838a}"/>
  <w:rsids>
    <w:rsidRoot w:val="3E07BE51"/>
    <w:rsid w:val="1D60CD90"/>
    <w:rsid w:val="3E07BE5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2019-10-07T17:15:07.5339679Z</dcterms:created>
  <dcterms:modified xsi:type="dcterms:W3CDTF">2019-10-07T18:15:53.1946179Z</dcterms:modified>
  <dc:creator>Louise Vangsgaard</dc:creator>
  <lastModifiedBy>Louise Vangsgaard</lastModifiedBy>
</coreProperties>
</file>